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FE" w:rsidRDefault="005203FE" w:rsidP="005F3B2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37122" w:rsidRPr="005203FE" w:rsidRDefault="005A106C" w:rsidP="005F3B24">
      <w:pPr>
        <w:jc w:val="center"/>
        <w:rPr>
          <w:rFonts w:cstheme="minorHAnsi"/>
          <w:b/>
          <w:color w:val="333333"/>
          <w:sz w:val="30"/>
          <w:szCs w:val="30"/>
        </w:rPr>
      </w:pPr>
      <w:r w:rsidRPr="005203FE">
        <w:rPr>
          <w:rFonts w:cstheme="minorHAnsi"/>
          <w:b/>
          <w:color w:val="333333"/>
          <w:sz w:val="30"/>
          <w:szCs w:val="30"/>
        </w:rPr>
        <w:t xml:space="preserve"> </w:t>
      </w:r>
      <w:r w:rsidR="00337D5F" w:rsidRPr="005203FE">
        <w:rPr>
          <w:rFonts w:cstheme="minorHAnsi"/>
          <w:b/>
          <w:color w:val="333333"/>
          <w:sz w:val="30"/>
          <w:szCs w:val="30"/>
        </w:rPr>
        <w:t xml:space="preserve">ÖLÇÜ ALETİ KULLANANLAR İÇİN </w:t>
      </w:r>
      <w:r w:rsidR="005203FE" w:rsidRPr="005203FE">
        <w:rPr>
          <w:rFonts w:cstheme="minorHAnsi"/>
          <w:b/>
          <w:color w:val="333333"/>
          <w:sz w:val="30"/>
          <w:szCs w:val="30"/>
        </w:rPr>
        <w:t>P</w:t>
      </w:r>
      <w:r w:rsidR="005203FE">
        <w:rPr>
          <w:rFonts w:cstheme="minorHAnsi"/>
          <w:b/>
          <w:color w:val="333333"/>
          <w:sz w:val="30"/>
          <w:szCs w:val="30"/>
        </w:rPr>
        <w:t>ER</w:t>
      </w:r>
      <w:bookmarkStart w:id="0" w:name="_GoBack"/>
      <w:bookmarkEnd w:id="0"/>
      <w:r w:rsidR="005203FE" w:rsidRPr="005203FE">
        <w:rPr>
          <w:rFonts w:cstheme="minorHAnsi"/>
          <w:b/>
          <w:color w:val="333333"/>
          <w:sz w:val="30"/>
          <w:szCs w:val="30"/>
        </w:rPr>
        <w:t xml:space="preserve">İYODİK BAŞVURU </w:t>
      </w:r>
      <w:r w:rsidR="00337D5F" w:rsidRPr="005203FE">
        <w:rPr>
          <w:rFonts w:cstheme="minorHAnsi"/>
          <w:b/>
          <w:color w:val="333333"/>
          <w:sz w:val="30"/>
          <w:szCs w:val="30"/>
        </w:rPr>
        <w:t xml:space="preserve">SON GÜN </w:t>
      </w:r>
      <w:r w:rsidR="004C4981" w:rsidRPr="005203FE">
        <w:rPr>
          <w:rFonts w:cstheme="minorHAnsi"/>
          <w:b/>
          <w:color w:val="333333"/>
          <w:sz w:val="30"/>
          <w:szCs w:val="30"/>
        </w:rPr>
        <w:t>2</w:t>
      </w:r>
      <w:r w:rsidR="00092D80" w:rsidRPr="005203FE">
        <w:rPr>
          <w:rFonts w:cstheme="minorHAnsi"/>
          <w:b/>
          <w:color w:val="333333"/>
          <w:sz w:val="30"/>
          <w:szCs w:val="30"/>
        </w:rPr>
        <w:t>9</w:t>
      </w:r>
      <w:r w:rsidR="004C4981" w:rsidRPr="005203FE">
        <w:rPr>
          <w:rFonts w:cstheme="minorHAnsi"/>
          <w:b/>
          <w:color w:val="333333"/>
          <w:sz w:val="30"/>
          <w:szCs w:val="30"/>
        </w:rPr>
        <w:t xml:space="preserve"> ŞUBAT</w:t>
      </w:r>
    </w:p>
    <w:p w:rsidR="005203FE" w:rsidRPr="005A730C" w:rsidRDefault="005203FE" w:rsidP="005F3B24">
      <w:pPr>
        <w:jc w:val="center"/>
        <w:rPr>
          <w:rFonts w:cstheme="minorHAnsi"/>
          <w:b/>
          <w:color w:val="333333"/>
          <w:sz w:val="28"/>
          <w:szCs w:val="28"/>
        </w:rPr>
      </w:pPr>
    </w:p>
    <w:p w:rsidR="00622ECA" w:rsidRPr="005203FE" w:rsidRDefault="007E1EBB" w:rsidP="00CC6A8F">
      <w:pPr>
        <w:jc w:val="both"/>
        <w:rPr>
          <w:rFonts w:ascii="Times New Roman" w:hAnsi="Times New Roman" w:cs="Times New Roman"/>
          <w:sz w:val="24"/>
          <w:szCs w:val="24"/>
        </w:rPr>
      </w:pPr>
      <w:r w:rsidRPr="005203FE">
        <w:rPr>
          <w:rFonts w:ascii="Times New Roman" w:hAnsi="Times New Roman" w:cs="Times New Roman"/>
          <w:sz w:val="24"/>
          <w:szCs w:val="24"/>
        </w:rPr>
        <w:t>202</w:t>
      </w:r>
      <w:r w:rsidR="005203FE" w:rsidRPr="005203FE">
        <w:rPr>
          <w:rFonts w:ascii="Times New Roman" w:hAnsi="Times New Roman" w:cs="Times New Roman"/>
          <w:sz w:val="24"/>
          <w:szCs w:val="24"/>
        </w:rPr>
        <w:t>4</w:t>
      </w:r>
      <w:r w:rsidRPr="005203FE">
        <w:rPr>
          <w:rFonts w:ascii="Times New Roman" w:hAnsi="Times New Roman" w:cs="Times New Roman"/>
          <w:sz w:val="24"/>
          <w:szCs w:val="24"/>
        </w:rPr>
        <w:t xml:space="preserve"> yılında yapılacak denetimlerde ölçü aleti sahiplerinin mağdur olmamaları için</w:t>
      </w:r>
      <w:r w:rsidR="005203FE" w:rsidRPr="005203FE">
        <w:rPr>
          <w:rFonts w:ascii="Times New Roman" w:hAnsi="Times New Roman" w:cs="Times New Roman"/>
          <w:sz w:val="24"/>
          <w:szCs w:val="24"/>
        </w:rPr>
        <w:t xml:space="preserve"> </w:t>
      </w:r>
      <w:r w:rsidR="00622ECA" w:rsidRPr="005203FE">
        <w:rPr>
          <w:rFonts w:ascii="Times New Roman" w:hAnsi="Times New Roman" w:cs="Times New Roman"/>
          <w:sz w:val="24"/>
          <w:szCs w:val="24"/>
        </w:rPr>
        <w:t xml:space="preserve">aşağıda belirtilen mercilere muayene ettirmelerine azami dikkat etmeleri gerekmektedir. </w:t>
      </w:r>
    </w:p>
    <w:p w:rsidR="007E1EBB" w:rsidRDefault="00337D5F" w:rsidP="00337D5F">
      <w:pPr>
        <w:pStyle w:val="NormalWeb"/>
        <w:shd w:val="clear" w:color="auto" w:fill="FFFFFF"/>
        <w:spacing w:before="0" w:beforeAutospacing="0"/>
        <w:jc w:val="both"/>
        <w:rPr>
          <w:color w:val="212529"/>
        </w:rPr>
      </w:pPr>
      <w:r w:rsidRPr="005203FE">
        <w:rPr>
          <w:color w:val="212529"/>
        </w:rPr>
        <w:t xml:space="preserve">Konya Sanayi ve Teknoloji İl Müdürlüğü tarafından yapılan duyuruda </w:t>
      </w:r>
      <w:r w:rsidR="007E1EBB" w:rsidRPr="005203FE">
        <w:rPr>
          <w:color w:val="212529"/>
        </w:rPr>
        <w:t xml:space="preserve">muayenesi yapılacak ölçü </w:t>
      </w:r>
      <w:r w:rsidR="00E57409" w:rsidRPr="005203FE">
        <w:rPr>
          <w:color w:val="212529"/>
        </w:rPr>
        <w:t>aletleri</w:t>
      </w:r>
      <w:r w:rsidR="007E1EBB" w:rsidRPr="005203FE">
        <w:rPr>
          <w:color w:val="212529"/>
        </w:rPr>
        <w:t xml:space="preserve"> listesi; </w:t>
      </w:r>
    </w:p>
    <w:p w:rsidR="005203FE" w:rsidRDefault="005203FE" w:rsidP="00337D5F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:rsidR="00337D5F" w:rsidRPr="005203FE" w:rsidRDefault="00337D5F" w:rsidP="00E5740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212529"/>
        </w:rPr>
      </w:pPr>
      <w:r w:rsidRPr="005203FE">
        <w:rPr>
          <w:rStyle w:val="Gl"/>
          <w:color w:val="212529"/>
        </w:rPr>
        <w:t>TSE’ye Müracaat Edilmesi Gereken Ölçü Aletleri</w:t>
      </w:r>
    </w:p>
    <w:p w:rsidR="00850F0A" w:rsidRPr="00337D5F" w:rsidRDefault="00850F0A" w:rsidP="00E574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:rsidR="00337D5F" w:rsidRPr="005203FE" w:rsidRDefault="00337D5F" w:rsidP="00850F0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Akaryakıt ve LPG sayaçları ile Akaryakıt hacim ölçek kapları,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337D5F" w:rsidRPr="005203FE" w:rsidRDefault="00337D5F" w:rsidP="00850F0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212529"/>
        </w:rPr>
      </w:pPr>
      <w:r w:rsidRPr="005203FE">
        <w:rPr>
          <w:b/>
          <w:color w:val="212529"/>
        </w:rPr>
        <w:t>2.000 kg’ın üzerinde olan otomatik olmayan tartı aletleri,</w:t>
      </w:r>
      <w:r w:rsidR="005203FE" w:rsidRPr="005203FE">
        <w:rPr>
          <w:b/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337D5F" w:rsidRPr="005203FE" w:rsidRDefault="00337D5F" w:rsidP="00850F0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Sıkıştırılmış doğal gaz (CNG) ölçme sistemleri,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337D5F" w:rsidRPr="005203FE" w:rsidRDefault="00337D5F" w:rsidP="00850F0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Motorlu taşıt lastiklerinin hava basıncı ölçümünde kullanılan cihazlar,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337D5F" w:rsidRPr="005203FE" w:rsidRDefault="00337D5F" w:rsidP="00850F0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212529"/>
        </w:rPr>
      </w:pPr>
      <w:r w:rsidRPr="005203FE">
        <w:rPr>
          <w:b/>
          <w:color w:val="212529"/>
        </w:rPr>
        <w:t>Hassas kütle ölçüleri, 5 kg'dan yukarı kütle ölçüleri,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337D5F" w:rsidRDefault="00337D5F" w:rsidP="00850F0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Demiryolu yük ve sarnıçlı vagonlarının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5203FE" w:rsidRPr="005203FE" w:rsidRDefault="005203FE" w:rsidP="005203FE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</w:p>
    <w:p w:rsidR="00E57409" w:rsidRPr="00337D5F" w:rsidRDefault="00E57409" w:rsidP="00E574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:rsidR="00337D5F" w:rsidRPr="005203FE" w:rsidRDefault="00337D5F" w:rsidP="00E5740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212529"/>
        </w:rPr>
      </w:pPr>
      <w:r w:rsidRPr="005203FE">
        <w:rPr>
          <w:rStyle w:val="Gl"/>
          <w:color w:val="212529"/>
        </w:rPr>
        <w:t>Belediye Grup Merkezi Ölçü Ayar Memurluklarına Müracaat Edilmesi Gereken Ölçü Aletleri</w:t>
      </w:r>
    </w:p>
    <w:p w:rsidR="00850F0A" w:rsidRPr="00337D5F" w:rsidRDefault="00850F0A" w:rsidP="00E574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:rsidR="00337D5F" w:rsidRPr="005203FE" w:rsidRDefault="00337D5F" w:rsidP="00850F0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Açık veya kapalı pazar yerlerinde kullanılan ve tartım kapasitesi 2.000 kg ve otomatik olmayan elektronik tartı aletleri,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337D5F" w:rsidRPr="005203FE" w:rsidRDefault="00337D5F" w:rsidP="00850F0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Tartım kapasitesi 2.000 kg ve altında olan mekanik tartı aletlerinden; Masa Terazisi, Asma Terazi, Tek kollu Kantarlar, İbreli Teraziler</w:t>
      </w:r>
      <w:r w:rsidR="004C4981" w:rsidRPr="005203FE">
        <w:rPr>
          <w:color w:val="212529"/>
        </w:rPr>
        <w:t>,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337D5F" w:rsidRPr="005203FE" w:rsidRDefault="00337D5F" w:rsidP="00850F0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Uzunluk Ölçüleri (Tek Parçalı Ağaç Metreler)</w:t>
      </w:r>
      <w:r w:rsidR="004C4981" w:rsidRPr="005203FE">
        <w:rPr>
          <w:color w:val="212529"/>
        </w:rPr>
        <w:t>,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337D5F" w:rsidRPr="005203FE" w:rsidRDefault="00337D5F" w:rsidP="00850F0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Akıcı Maddeler için hacim ölçüleri</w:t>
      </w:r>
      <w:r w:rsidR="004C4981" w:rsidRPr="005203FE">
        <w:rPr>
          <w:color w:val="212529"/>
        </w:rPr>
        <w:t>,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337D5F" w:rsidRPr="005203FE" w:rsidRDefault="00337D5F" w:rsidP="00850F0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Kuru taneli maddeler için hacim ölçüleri</w:t>
      </w:r>
      <w:r w:rsidR="004C4981" w:rsidRPr="005203FE">
        <w:rPr>
          <w:color w:val="212529"/>
        </w:rPr>
        <w:t>,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337D5F" w:rsidRDefault="00337D5F" w:rsidP="00850F0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212529"/>
          <w:sz w:val="22"/>
          <w:szCs w:val="22"/>
        </w:rPr>
      </w:pPr>
      <w:r w:rsidRPr="005203FE">
        <w:rPr>
          <w:color w:val="212529"/>
        </w:rPr>
        <w:t>5 kg’a kadar 5 kg dahil hassas olmayan kütle ölçüleri (tartılar) için</w:t>
      </w:r>
      <w:r w:rsidR="005203FE" w:rsidRPr="005203FE">
        <w:rPr>
          <w:color w:val="212529"/>
        </w:rPr>
        <w:t xml:space="preserve"> </w:t>
      </w:r>
      <w:r w:rsidR="005203FE" w:rsidRPr="005203FE">
        <w:rPr>
          <w:color w:val="212529"/>
        </w:rPr>
        <w:t>(iki yılda bir)</w:t>
      </w:r>
    </w:p>
    <w:p w:rsidR="00E57409" w:rsidRDefault="00E57409" w:rsidP="00E574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:rsidR="005203FE" w:rsidRPr="00337D5F" w:rsidRDefault="005203FE" w:rsidP="00E574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:rsidR="00337D5F" w:rsidRPr="005203FE" w:rsidRDefault="00337D5F" w:rsidP="00E5740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212529"/>
        </w:rPr>
      </w:pPr>
      <w:r w:rsidRPr="005203FE">
        <w:rPr>
          <w:rStyle w:val="Gl"/>
          <w:color w:val="212529"/>
        </w:rPr>
        <w:t xml:space="preserve">Yetkili Muayene Servislerine (YMS) Müracaat edilmesi Gereken Ölçü Aletleri </w:t>
      </w:r>
    </w:p>
    <w:p w:rsidR="00850F0A" w:rsidRPr="00337D5F" w:rsidRDefault="00850F0A" w:rsidP="00E574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</w:rPr>
      </w:pPr>
    </w:p>
    <w:p w:rsidR="00337D5F" w:rsidRPr="005203FE" w:rsidRDefault="00850F0A" w:rsidP="00850F0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 xml:space="preserve">I. </w:t>
      </w:r>
      <w:r w:rsidR="00337D5F" w:rsidRPr="005203FE">
        <w:rPr>
          <w:color w:val="212529"/>
        </w:rPr>
        <w:t>ve II. sınıf otomatik olmayan tartı aletleri</w:t>
      </w:r>
      <w:r w:rsidR="004C4981" w:rsidRPr="005203FE">
        <w:rPr>
          <w:color w:val="212529"/>
        </w:rPr>
        <w:t>,</w:t>
      </w:r>
      <w:r w:rsidR="00337D5F" w:rsidRPr="005203FE">
        <w:rPr>
          <w:color w:val="212529"/>
        </w:rPr>
        <w:t xml:space="preserve"> (Kuyumcu ve Eczanede kullanılan teraziler)</w:t>
      </w:r>
      <w:r w:rsidR="005203FE">
        <w:rPr>
          <w:color w:val="212529"/>
        </w:rPr>
        <w:t xml:space="preserve">            </w:t>
      </w:r>
      <w:r w:rsidR="00337D5F" w:rsidRPr="005203FE">
        <w:rPr>
          <w:color w:val="212529"/>
        </w:rPr>
        <w:t>(iki yılda bir)</w:t>
      </w:r>
    </w:p>
    <w:p w:rsidR="00337D5F" w:rsidRPr="005203FE" w:rsidRDefault="00337D5F" w:rsidP="00850F0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Tartım kapasitesi 2.000 kg'a kadar olan (2.000 kg dahil) III. ve IV. sınıf otomatik olmayan elektronik tartı aletleri (Market, kasap, manav</w:t>
      </w:r>
      <w:r w:rsidR="004C4981" w:rsidRPr="005203FE">
        <w:rPr>
          <w:color w:val="212529"/>
        </w:rPr>
        <w:t>, çiğ köfteci</w:t>
      </w:r>
      <w:r w:rsidRPr="005203FE">
        <w:rPr>
          <w:color w:val="212529"/>
        </w:rPr>
        <w:t xml:space="preserve"> vb. kullanılan teraziler) (iki yılda bir)</w:t>
      </w:r>
    </w:p>
    <w:p w:rsidR="00337D5F" w:rsidRPr="005203FE" w:rsidRDefault="00337D5F" w:rsidP="00850F0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Otomatik tartı aletleri, (iki yılda bir)</w:t>
      </w:r>
    </w:p>
    <w:p w:rsidR="00337D5F" w:rsidRPr="005203FE" w:rsidRDefault="00337D5F" w:rsidP="00850F0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Taksimetreler, (</w:t>
      </w:r>
      <w:r w:rsidR="004C4981" w:rsidRPr="005203FE">
        <w:rPr>
          <w:color w:val="212529"/>
        </w:rPr>
        <w:t>her yıl</w:t>
      </w:r>
      <w:r w:rsidRPr="005203FE">
        <w:rPr>
          <w:color w:val="212529"/>
        </w:rPr>
        <w:t>)</w:t>
      </w:r>
    </w:p>
    <w:p w:rsidR="004C4981" w:rsidRPr="005203FE" w:rsidRDefault="004C4981" w:rsidP="00850F0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Takograflar, (her yıl)</w:t>
      </w:r>
    </w:p>
    <w:p w:rsidR="00337D5F" w:rsidRPr="005203FE" w:rsidRDefault="00337D5F" w:rsidP="00850F0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>Egzoz Gazı Emisyon Ölçme Cihazları, (her yıl)</w:t>
      </w:r>
    </w:p>
    <w:p w:rsidR="00337D5F" w:rsidRPr="005203FE" w:rsidRDefault="00337D5F" w:rsidP="00850F0A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212529"/>
        </w:rPr>
      </w:pPr>
      <w:r w:rsidRPr="005203FE">
        <w:rPr>
          <w:color w:val="212529"/>
        </w:rPr>
        <w:t xml:space="preserve">Isı Sayacı ve </w:t>
      </w:r>
      <w:r w:rsidR="005203FE" w:rsidRPr="005203FE">
        <w:rPr>
          <w:color w:val="212529"/>
        </w:rPr>
        <w:t>K</w:t>
      </w:r>
      <w:r w:rsidRPr="005203FE">
        <w:rPr>
          <w:color w:val="212529"/>
        </w:rPr>
        <w:t>alorimetreler (5 yılda bir)</w:t>
      </w:r>
      <w:r w:rsidR="005A730C" w:rsidRPr="005203FE">
        <w:rPr>
          <w:color w:val="212529"/>
        </w:rPr>
        <w:t xml:space="preserve"> </w:t>
      </w:r>
    </w:p>
    <w:p w:rsidR="00337D5F" w:rsidRDefault="00337D5F" w:rsidP="00CC6A8F">
      <w:pPr>
        <w:jc w:val="both"/>
        <w:rPr>
          <w:rFonts w:cstheme="minorHAnsi"/>
          <w:sz w:val="24"/>
          <w:szCs w:val="24"/>
        </w:rPr>
      </w:pPr>
    </w:p>
    <w:p w:rsidR="00850F0A" w:rsidRPr="00864DD1" w:rsidRDefault="00850F0A" w:rsidP="00CC6A8F">
      <w:pPr>
        <w:jc w:val="both"/>
        <w:rPr>
          <w:rFonts w:cstheme="minorHAnsi"/>
          <w:sz w:val="24"/>
          <w:szCs w:val="24"/>
        </w:rPr>
      </w:pPr>
      <w:r>
        <w:br/>
      </w:r>
    </w:p>
    <w:sectPr w:rsidR="00850F0A" w:rsidRPr="00864DD1" w:rsidSect="00850F0A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49"/>
    <w:multiLevelType w:val="hybridMultilevel"/>
    <w:tmpl w:val="72B88742"/>
    <w:lvl w:ilvl="0" w:tplc="25243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89C"/>
    <w:multiLevelType w:val="hybridMultilevel"/>
    <w:tmpl w:val="1652B3CA"/>
    <w:lvl w:ilvl="0" w:tplc="7FB84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5269"/>
    <w:multiLevelType w:val="hybridMultilevel"/>
    <w:tmpl w:val="B6C66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FEC"/>
    <w:multiLevelType w:val="hybridMultilevel"/>
    <w:tmpl w:val="E87C6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E180D"/>
    <w:multiLevelType w:val="hybridMultilevel"/>
    <w:tmpl w:val="A5704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737E"/>
    <w:multiLevelType w:val="hybridMultilevel"/>
    <w:tmpl w:val="DE4A6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25E4"/>
    <w:multiLevelType w:val="hybridMultilevel"/>
    <w:tmpl w:val="B8F08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95F8C"/>
    <w:multiLevelType w:val="hybridMultilevel"/>
    <w:tmpl w:val="7C6A6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2DBB"/>
    <w:multiLevelType w:val="hybridMultilevel"/>
    <w:tmpl w:val="13CA8B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5409D4"/>
    <w:multiLevelType w:val="hybridMultilevel"/>
    <w:tmpl w:val="730AE14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805381"/>
    <w:multiLevelType w:val="hybridMultilevel"/>
    <w:tmpl w:val="60E0C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A0EAF"/>
    <w:multiLevelType w:val="hybridMultilevel"/>
    <w:tmpl w:val="2AB27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C05CF"/>
    <w:multiLevelType w:val="hybridMultilevel"/>
    <w:tmpl w:val="0D48C0C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584E01"/>
    <w:multiLevelType w:val="hybridMultilevel"/>
    <w:tmpl w:val="6CEC1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F"/>
    <w:rsid w:val="00076F04"/>
    <w:rsid w:val="00087593"/>
    <w:rsid w:val="00092D80"/>
    <w:rsid w:val="000D0D13"/>
    <w:rsid w:val="001444D8"/>
    <w:rsid w:val="001A3FAA"/>
    <w:rsid w:val="001E177B"/>
    <w:rsid w:val="001F6402"/>
    <w:rsid w:val="002276F6"/>
    <w:rsid w:val="0024457D"/>
    <w:rsid w:val="00337D5F"/>
    <w:rsid w:val="003464AB"/>
    <w:rsid w:val="00464A05"/>
    <w:rsid w:val="004B0142"/>
    <w:rsid w:val="004C4981"/>
    <w:rsid w:val="004D02A1"/>
    <w:rsid w:val="004D1731"/>
    <w:rsid w:val="004F6A3C"/>
    <w:rsid w:val="00515A16"/>
    <w:rsid w:val="005203FE"/>
    <w:rsid w:val="00557B1B"/>
    <w:rsid w:val="00576992"/>
    <w:rsid w:val="005827B4"/>
    <w:rsid w:val="00583275"/>
    <w:rsid w:val="00584CD2"/>
    <w:rsid w:val="005A106C"/>
    <w:rsid w:val="005A730C"/>
    <w:rsid w:val="005F3B24"/>
    <w:rsid w:val="00622ECA"/>
    <w:rsid w:val="006B4A32"/>
    <w:rsid w:val="00716885"/>
    <w:rsid w:val="007B6930"/>
    <w:rsid w:val="007E1EBB"/>
    <w:rsid w:val="007F49CC"/>
    <w:rsid w:val="0080775A"/>
    <w:rsid w:val="00850F0A"/>
    <w:rsid w:val="008615CA"/>
    <w:rsid w:val="00864DD1"/>
    <w:rsid w:val="00897C8A"/>
    <w:rsid w:val="00911482"/>
    <w:rsid w:val="00921837"/>
    <w:rsid w:val="009252AB"/>
    <w:rsid w:val="009810A5"/>
    <w:rsid w:val="00982B29"/>
    <w:rsid w:val="009E5253"/>
    <w:rsid w:val="009F6A32"/>
    <w:rsid w:val="00A37122"/>
    <w:rsid w:val="00B7057C"/>
    <w:rsid w:val="00B7383A"/>
    <w:rsid w:val="00B9666E"/>
    <w:rsid w:val="00C470F3"/>
    <w:rsid w:val="00C64611"/>
    <w:rsid w:val="00C776B2"/>
    <w:rsid w:val="00C94C8B"/>
    <w:rsid w:val="00CB57F2"/>
    <w:rsid w:val="00CC328F"/>
    <w:rsid w:val="00CC6A8F"/>
    <w:rsid w:val="00DE3D6C"/>
    <w:rsid w:val="00E57409"/>
    <w:rsid w:val="00E5781F"/>
    <w:rsid w:val="00EA4766"/>
    <w:rsid w:val="00EB6E16"/>
    <w:rsid w:val="00F04FEA"/>
    <w:rsid w:val="00F2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4714"/>
  <w15:chartTrackingRefBased/>
  <w15:docId w15:val="{7357F6AB-E36F-4A65-ADDA-EF0F693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3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A37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781F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71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371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date8">
    <w:name w:val="date8"/>
    <w:basedOn w:val="VarsaylanParagrafYazTipi"/>
    <w:rsid w:val="00A37122"/>
  </w:style>
  <w:style w:type="paragraph" w:customStyle="1" w:styleId="Default">
    <w:name w:val="Default"/>
    <w:rsid w:val="00CC32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B0142"/>
    <w:pPr>
      <w:ind w:left="720"/>
      <w:contextualSpacing/>
    </w:pPr>
  </w:style>
  <w:style w:type="paragraph" w:customStyle="1" w:styleId="Metin">
    <w:name w:val="Metin"/>
    <w:rsid w:val="00911482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content-date-text">
    <w:name w:val="content-date-text"/>
    <w:basedOn w:val="Normal"/>
    <w:rsid w:val="00D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E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7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8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8B08-6C5B-4489-AB76-9C4CBD01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Sanayi ve Teknoloji Bakanlığı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Vehbi Konarılı</dc:creator>
  <cp:keywords/>
  <dc:description/>
  <cp:lastModifiedBy>Enver SOLMAZ</cp:lastModifiedBy>
  <cp:revision>3</cp:revision>
  <dcterms:created xsi:type="dcterms:W3CDTF">2023-02-27T08:06:00Z</dcterms:created>
  <dcterms:modified xsi:type="dcterms:W3CDTF">2024-01-11T08:19:00Z</dcterms:modified>
</cp:coreProperties>
</file>